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8D" w:rsidRDefault="00F2378D" w:rsidP="00F2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2378D" w:rsidRDefault="00F2378D" w:rsidP="00F2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inline distT="0" distB="0" distL="0" distR="0">
            <wp:extent cx="2352675" cy="796290"/>
            <wp:effectExtent l="0" t="0" r="952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78D" w:rsidRDefault="00F2378D" w:rsidP="00F2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2378D" w:rsidRDefault="00F2378D" w:rsidP="00F2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Dipartimento di Materie Letterarie A051</w:t>
      </w:r>
    </w:p>
    <w:p w:rsidR="00F2378D" w:rsidRDefault="00F2378D" w:rsidP="00F2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Dipartimento di Materie Letterarie A052</w:t>
      </w:r>
    </w:p>
    <w:p w:rsidR="00F2378D" w:rsidRDefault="00F2378D" w:rsidP="00F2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</w:t>
      </w:r>
    </w:p>
    <w:p w:rsidR="00F2378D" w:rsidRDefault="00F2378D" w:rsidP="00F2378D">
      <w:pPr>
        <w:pStyle w:val="Paragrafoelenco"/>
        <w:spacing w:after="0" w:line="240" w:lineRule="auto"/>
        <w:jc w:val="right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</w:t>
      </w:r>
      <w:proofErr w:type="spellStart"/>
      <w:r>
        <w:rPr>
          <w:rFonts w:ascii="Book Antiqua" w:hAnsi="Book Antiqua"/>
          <w:i/>
          <w:sz w:val="28"/>
          <w:szCs w:val="28"/>
        </w:rPr>
        <w:t>Talem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i/>
          <w:sz w:val="28"/>
          <w:szCs w:val="28"/>
        </w:rPr>
        <w:t>dives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i/>
          <w:sz w:val="28"/>
          <w:szCs w:val="28"/>
        </w:rPr>
        <w:t>arat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Capua </w:t>
      </w:r>
      <w:proofErr w:type="spellStart"/>
      <w:r>
        <w:rPr>
          <w:rFonts w:ascii="Book Antiqua" w:hAnsi="Book Antiqua"/>
          <w:i/>
          <w:sz w:val="28"/>
          <w:szCs w:val="28"/>
        </w:rPr>
        <w:t>et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vicina </w:t>
      </w:r>
      <w:proofErr w:type="spellStart"/>
      <w:r>
        <w:rPr>
          <w:rFonts w:ascii="Book Antiqua" w:hAnsi="Book Antiqua"/>
          <w:i/>
          <w:sz w:val="28"/>
          <w:szCs w:val="28"/>
        </w:rPr>
        <w:t>Vesevo</w:t>
      </w:r>
      <w:proofErr w:type="spellEnd"/>
    </w:p>
    <w:p w:rsidR="00F2378D" w:rsidRDefault="00F2378D" w:rsidP="00F2378D">
      <w:pPr>
        <w:pStyle w:val="Paragrafoelenco"/>
        <w:spacing w:after="0" w:line="240" w:lineRule="auto"/>
        <w:jc w:val="right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ora </w:t>
      </w:r>
      <w:proofErr w:type="spellStart"/>
      <w:r>
        <w:rPr>
          <w:rFonts w:ascii="Book Antiqua" w:hAnsi="Book Antiqua"/>
          <w:i/>
          <w:sz w:val="28"/>
          <w:szCs w:val="28"/>
        </w:rPr>
        <w:t>iugo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i/>
          <w:sz w:val="28"/>
          <w:szCs w:val="28"/>
        </w:rPr>
        <w:t>et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i/>
          <w:sz w:val="28"/>
          <w:szCs w:val="28"/>
        </w:rPr>
        <w:t>vacuis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i/>
          <w:sz w:val="28"/>
          <w:szCs w:val="28"/>
        </w:rPr>
        <w:t>Clanius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non </w:t>
      </w:r>
      <w:proofErr w:type="spellStart"/>
      <w:r>
        <w:rPr>
          <w:rFonts w:ascii="Book Antiqua" w:hAnsi="Book Antiqua"/>
          <w:i/>
          <w:sz w:val="28"/>
          <w:szCs w:val="28"/>
        </w:rPr>
        <w:t>aequus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i/>
          <w:sz w:val="28"/>
          <w:szCs w:val="28"/>
        </w:rPr>
        <w:t>Acerris</w:t>
      </w:r>
      <w:proofErr w:type="spellEnd"/>
    </w:p>
    <w:p w:rsidR="00F2378D" w:rsidRDefault="00F2378D" w:rsidP="00F2378D">
      <w:pPr>
        <w:spacing w:after="0" w:line="240" w:lineRule="auto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proofErr w:type="spellStart"/>
      <w:r>
        <w:rPr>
          <w:rFonts w:ascii="Book Antiqua" w:hAnsi="Book Antiqua"/>
          <w:sz w:val="28"/>
          <w:szCs w:val="28"/>
        </w:rPr>
        <w:t>Georgicon</w:t>
      </w:r>
      <w:proofErr w:type="spellEnd"/>
      <w:r>
        <w:rPr>
          <w:rFonts w:ascii="Book Antiqua" w:hAnsi="Book Antiqua"/>
          <w:sz w:val="28"/>
          <w:szCs w:val="28"/>
        </w:rPr>
        <w:t xml:space="preserve"> libri, II, 224-225)</w:t>
      </w:r>
    </w:p>
    <w:p w:rsidR="00F2378D" w:rsidRDefault="00F2378D" w:rsidP="00F2378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F2378D" w:rsidRDefault="00F2378D" w:rsidP="00F2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Certamen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Acerranum</w:t>
      </w:r>
      <w:proofErr w:type="spellEnd"/>
    </w:p>
    <w:p w:rsidR="00F2378D" w:rsidRDefault="00F2378D" w:rsidP="00F2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Acerra, 18-19 marzo 2016</w:t>
      </w:r>
    </w:p>
    <w:p w:rsidR="00F2378D" w:rsidRDefault="00F2378D" w:rsidP="00F2378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F2378D" w:rsidRDefault="00F2378D" w:rsidP="00F2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REGOLAMENTO</w:t>
      </w:r>
    </w:p>
    <w:p w:rsidR="00F2378D" w:rsidRDefault="00F2378D" w:rsidP="00F2378D">
      <w:pPr>
        <w:tabs>
          <w:tab w:val="left" w:pos="235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 xml:space="preserve"> </w:t>
      </w:r>
    </w:p>
    <w:p w:rsidR="00F2378D" w:rsidRDefault="00F2378D" w:rsidP="00F2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Art. 1 - Il Liceo Statale “Alfonso Maria de’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Liguori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” di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Acerra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indice la seconda edizione</w:t>
      </w:r>
      <w:r w:rsidR="0002089A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del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Certamen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Acerranum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La partecipazione è riservata agli alunni frequentanti il penultimo e l’ultimo anno dei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Licei Classici e Scientifici</w:t>
      </w:r>
      <w:r w:rsidR="0002089A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italiani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.</w:t>
      </w:r>
    </w:p>
    <w:p w:rsidR="0023448F" w:rsidRDefault="0023448F" w:rsidP="00F2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23448F" w:rsidRDefault="0023448F" w:rsidP="0023448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Art. 2: - Agli studenti ed ai docenti accompagnatori </w:t>
      </w:r>
      <w:r w:rsidR="0002089A">
        <w:rPr>
          <w:rFonts w:ascii="Times New Roman" w:eastAsia="Times New Roman" w:hAnsi="Times New Roman" w:cs="Times New Roman"/>
          <w:sz w:val="25"/>
          <w:szCs w:val="25"/>
          <w:lang w:eastAsia="it-IT"/>
        </w:rPr>
        <w:t>non provenienti dalla Campania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, il Liceo “de’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Liguori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” offre </w:t>
      </w:r>
      <w:r w:rsidRPr="0023448F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gratuitamente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la possibilità di pernottare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presso una struttura convenzionata o famiglie ospi</w:t>
      </w:r>
      <w:r w:rsidR="001B66FF">
        <w:rPr>
          <w:rFonts w:ascii="Times New Roman" w:eastAsia="Times New Roman" w:hAnsi="Times New Roman" w:cs="Times New Roman"/>
          <w:sz w:val="25"/>
          <w:szCs w:val="25"/>
          <w:lang w:eastAsia="it-IT"/>
        </w:rPr>
        <w:t>tanti nei giorni 17,18 e 19 marzo (disponibilità  per max. 30 unità, sulla base dell</w:t>
      </w:r>
      <w:r w:rsidR="00F04C2E">
        <w:rPr>
          <w:rFonts w:ascii="Times New Roman" w:eastAsia="Times New Roman" w:hAnsi="Times New Roman" w:cs="Times New Roman"/>
          <w:sz w:val="25"/>
          <w:szCs w:val="25"/>
          <w:lang w:eastAsia="it-IT"/>
        </w:rPr>
        <w:t>a priorità delle richieste per</w:t>
      </w:r>
      <w:r w:rsidR="001B66FF">
        <w:rPr>
          <w:rFonts w:ascii="Times New Roman" w:eastAsia="Times New Roman" w:hAnsi="Times New Roman" w:cs="Times New Roman"/>
          <w:sz w:val="25"/>
          <w:szCs w:val="25"/>
          <w:lang w:eastAsia="it-IT"/>
        </w:rPr>
        <w:t>v</w:t>
      </w:r>
      <w:r w:rsidR="00F04C2E">
        <w:rPr>
          <w:rFonts w:ascii="Times New Roman" w:eastAsia="Times New Roman" w:hAnsi="Times New Roman" w:cs="Times New Roman"/>
          <w:sz w:val="25"/>
          <w:szCs w:val="25"/>
          <w:lang w:eastAsia="it-IT"/>
        </w:rPr>
        <w:t>en</w:t>
      </w:r>
      <w:r w:rsidR="001B66FF">
        <w:rPr>
          <w:rFonts w:ascii="Times New Roman" w:eastAsia="Times New Roman" w:hAnsi="Times New Roman" w:cs="Times New Roman"/>
          <w:sz w:val="25"/>
          <w:szCs w:val="25"/>
          <w:lang w:eastAsia="it-IT"/>
        </w:rPr>
        <w:t>ute).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 </w:t>
      </w:r>
    </w:p>
    <w:p w:rsidR="00F2378D" w:rsidRDefault="00F2378D" w:rsidP="00F2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23448F" w:rsidP="00F2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Art. 3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- La prova consisterà nella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traduzione dal latino di un brano delle </w:t>
      </w:r>
      <w:r w:rsidR="00F2378D">
        <w:rPr>
          <w:rFonts w:ascii="Times New Roman" w:eastAsia="Times New Roman" w:hAnsi="Times New Roman" w:cs="Times New Roman"/>
          <w:b/>
          <w:i/>
          <w:sz w:val="25"/>
          <w:szCs w:val="25"/>
          <w:lang w:eastAsia="it-IT"/>
        </w:rPr>
        <w:t xml:space="preserve">Georgiche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di Publio Virgilio Marone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ed in un breve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commento al testo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che non dovrà basarsi solo su  un’analisi di tipo meramente formale e contenutistico, ma anche su una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interpretazione del passo alla luce della questione ambientale che interessa la cosiddetta “Terra dei Fuochi” ed il comprensorio acerrano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Tanto per la versione che per il commento il candidato farà uso della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lingua madre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</w:t>
      </w:r>
    </w:p>
    <w:p w:rsidR="00F2378D" w:rsidRDefault="00F2378D" w:rsidP="00F2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23448F" w:rsidP="00F2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Art. 4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- Il </w:t>
      </w:r>
      <w:proofErr w:type="spellStart"/>
      <w:r w:rsidR="00F2378D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>certamen</w:t>
      </w:r>
      <w:proofErr w:type="spellEnd"/>
      <w:r w:rsidR="00F2378D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 xml:space="preserve"> 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>avrà luogo nell’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Aula Magna del Liceo Statale “Alfonso Maria de’</w:t>
      </w:r>
      <w:proofErr w:type="spellStart"/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Liguori</w:t>
      </w:r>
      <w:proofErr w:type="spellEnd"/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”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di </w:t>
      </w:r>
      <w:proofErr w:type="spellStart"/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>Acerra</w:t>
      </w:r>
      <w:proofErr w:type="spellEnd"/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il giorno 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18 marzo 2016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a partire dalle ore 9.00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La prova avrà la durata di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5 ore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e sarà consentito l’uso del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dizionario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Le modalità della prova saranno quelle dei pubblici concorsi. Per ogni istituzione scolastica, è richiesta la presenza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almeno di un docente accompagnatore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>.</w:t>
      </w:r>
    </w:p>
    <w:p w:rsidR="00F2378D" w:rsidRDefault="00F2378D" w:rsidP="00F2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F2378D" w:rsidRDefault="0023448F" w:rsidP="00F2378D">
      <w:pPr>
        <w:pStyle w:val="PreformattatoHTML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Art. 5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- I concorrenti dovranno consegnare la domanda di partecipazione</w:t>
      </w:r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>,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debitamente compilata</w:t>
      </w:r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>,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al Dirigente Scolastico della propria scuola, che provvederà ad inoltrarla via mail all’indirizzo di posta elettronica  </w:t>
      </w:r>
      <w:r w:rsidR="00F2378D">
        <w:rPr>
          <w:rFonts w:ascii="Book Antiqua" w:eastAsia="Times New Roman" w:hAnsi="Book Antiqua" w:cs="Courier New"/>
          <w:b/>
          <w:sz w:val="24"/>
          <w:szCs w:val="24"/>
          <w:u w:val="single"/>
          <w:lang w:eastAsia="it-IT"/>
        </w:rPr>
        <w:t>naps72000t@pec.istruzione.it</w:t>
      </w:r>
      <w:r w:rsidR="00F2378D">
        <w:rPr>
          <w:rFonts w:ascii="Book Antiqua" w:eastAsia="Times New Roman" w:hAnsi="Book Antiqua" w:cs="Courier New"/>
          <w:sz w:val="24"/>
          <w:szCs w:val="24"/>
          <w:lang w:eastAsia="it-IT"/>
        </w:rPr>
        <w:t xml:space="preserve"> (con specifica all’oggetto: </w:t>
      </w:r>
      <w:r w:rsidR="00F2378D">
        <w:rPr>
          <w:rFonts w:ascii="Book Antiqua" w:eastAsia="Times New Roman" w:hAnsi="Book Antiqua" w:cs="Courier New"/>
          <w:b/>
          <w:sz w:val="24"/>
          <w:szCs w:val="24"/>
          <w:lang w:eastAsia="it-IT"/>
        </w:rPr>
        <w:t>P</w:t>
      </w:r>
      <w:r w:rsidR="00933A4B">
        <w:rPr>
          <w:rFonts w:ascii="Book Antiqua" w:eastAsia="Times New Roman" w:hAnsi="Book Antiqua" w:cs="Courier New"/>
          <w:b/>
          <w:sz w:val="24"/>
          <w:szCs w:val="24"/>
          <w:lang w:eastAsia="it-IT"/>
        </w:rPr>
        <w:t xml:space="preserve">artecipazione </w:t>
      </w:r>
      <w:proofErr w:type="spellStart"/>
      <w:r w:rsidR="00933A4B">
        <w:rPr>
          <w:rFonts w:ascii="Book Antiqua" w:eastAsia="Times New Roman" w:hAnsi="Book Antiqua" w:cs="Courier New"/>
          <w:b/>
          <w:sz w:val="24"/>
          <w:szCs w:val="24"/>
          <w:lang w:eastAsia="it-IT"/>
        </w:rPr>
        <w:t>Certamen</w:t>
      </w:r>
      <w:proofErr w:type="spellEnd"/>
      <w:r w:rsidR="00933A4B">
        <w:rPr>
          <w:rFonts w:ascii="Book Antiqua" w:eastAsia="Times New Roman" w:hAnsi="Book Antiqua" w:cs="Courier New"/>
          <w:b/>
          <w:sz w:val="24"/>
          <w:szCs w:val="24"/>
          <w:lang w:eastAsia="it-IT"/>
        </w:rPr>
        <w:t xml:space="preserve"> </w:t>
      </w:r>
      <w:proofErr w:type="spellStart"/>
      <w:r w:rsidR="00933A4B">
        <w:rPr>
          <w:rFonts w:ascii="Book Antiqua" w:eastAsia="Times New Roman" w:hAnsi="Book Antiqua" w:cs="Courier New"/>
          <w:b/>
          <w:sz w:val="24"/>
          <w:szCs w:val="24"/>
          <w:lang w:eastAsia="it-IT"/>
        </w:rPr>
        <w:t>Acerranum</w:t>
      </w:r>
      <w:proofErr w:type="spellEnd"/>
      <w:r w:rsidR="00F2378D">
        <w:rPr>
          <w:rFonts w:ascii="Book Antiqua" w:eastAsia="Times New Roman" w:hAnsi="Book Antiqua" w:cs="Courier New"/>
          <w:b/>
          <w:sz w:val="24"/>
          <w:szCs w:val="24"/>
          <w:lang w:eastAsia="it-IT"/>
        </w:rPr>
        <w:t>)</w:t>
      </w:r>
      <w:r w:rsidR="00F2378D">
        <w:rPr>
          <w:rFonts w:ascii="Book Antiqua" w:eastAsia="Times New Roman" w:hAnsi="Book Antiqua" w:cs="Courier New"/>
          <w:sz w:val="24"/>
          <w:szCs w:val="24"/>
          <w:lang w:eastAsia="it-IT"/>
        </w:rPr>
        <w:t xml:space="preserve"> 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oppure ad inviarla per raccomandata, a cura della 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lastRenderedPageBreak/>
        <w:t xml:space="preserve">scuola, </w:t>
      </w:r>
      <w:r w:rsidR="00933A4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entro e non oltre il 7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marzo 2016</w:t>
      </w:r>
      <w:r w:rsidR="00933A4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,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al seguente indirizzo: 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Liceo Statale “Alfonso Maria de’</w:t>
      </w:r>
      <w:proofErr w:type="spellStart"/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Liguori</w:t>
      </w:r>
      <w:proofErr w:type="spellEnd"/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”, via Stendardo 90/92, 80011, Acerra (Napoli);  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o, ancora, via fax al numero 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081.19668086.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Ogni scuola </w:t>
      </w:r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>iscritta dovrà versare</w:t>
      </w:r>
      <w:r w:rsidR="00933A4B" w:rsidRP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una </w:t>
      </w:r>
      <w:r w:rsidR="00933A4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quota pari ad € 10,00 (dieci/00) per ciascun alunno partecipante</w:t>
      </w:r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sul </w:t>
      </w:r>
      <w:r w:rsidR="00933A4B" w:rsidRPr="00933A4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c.c. n.17682808</w:t>
      </w:r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intestato al Liceo Statale “</w:t>
      </w:r>
      <w:proofErr w:type="spellStart"/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>A.M.de</w:t>
      </w:r>
      <w:proofErr w:type="spellEnd"/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>’</w:t>
      </w:r>
      <w:proofErr w:type="spellStart"/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>Liguori</w:t>
      </w:r>
      <w:proofErr w:type="spellEnd"/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” - </w:t>
      </w:r>
      <w:proofErr w:type="spellStart"/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>Acerra</w:t>
      </w:r>
      <w:proofErr w:type="spellEnd"/>
      <w:r w:rsidR="00933A4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, indicando come causale: </w:t>
      </w:r>
      <w:r w:rsidR="00933A4B" w:rsidRPr="00933A4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iscrizione </w:t>
      </w:r>
      <w:proofErr w:type="spellStart"/>
      <w:r w:rsidR="00933A4B" w:rsidRPr="00933A4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Certamen</w:t>
      </w:r>
      <w:proofErr w:type="spellEnd"/>
      <w:r w:rsidR="00933A4B" w:rsidRPr="00933A4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</w:t>
      </w:r>
      <w:proofErr w:type="spellStart"/>
      <w:r w:rsidR="00933A4B" w:rsidRPr="00933A4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Acerranum</w:t>
      </w:r>
      <w:proofErr w:type="spellEnd"/>
      <w:r w:rsidR="00933A4B" w:rsidRPr="00933A4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2015-2016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Alla domanda di partecip</w:t>
      </w:r>
      <w:r w:rsidR="0002089A">
        <w:rPr>
          <w:rFonts w:ascii="Times New Roman" w:eastAsia="Times New Roman" w:hAnsi="Times New Roman" w:cs="Times New Roman"/>
          <w:sz w:val="25"/>
          <w:szCs w:val="25"/>
          <w:lang w:eastAsia="it-IT"/>
        </w:rPr>
        <w:t>azione, dovrà essere allegata copia della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ricevuta dell’avvenuto versamento.</w:t>
      </w: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</w:t>
      </w:r>
    </w:p>
    <w:p w:rsidR="00F2378D" w:rsidRDefault="0023448F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Art. 6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- Gli studenti partecipanti dovranno essere muniti di valido documento di riconoscimento.</w:t>
      </w: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F2378D" w:rsidRDefault="0023448F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Art. 7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- La Commissione giudicatrice, nominata dal Dirigente Sc</w:t>
      </w:r>
      <w:r w:rsidR="00CB3F1B">
        <w:rPr>
          <w:rFonts w:ascii="Times New Roman" w:eastAsia="Times New Roman" w:hAnsi="Times New Roman" w:cs="Times New Roman"/>
          <w:sz w:val="25"/>
          <w:szCs w:val="25"/>
          <w:lang w:eastAsia="it-IT"/>
        </w:rPr>
        <w:t>olastico, prof. Carmine De Rosa e presieduta dal prof. Crescenzio Formicola (Università degli Studi di Napoli “Federico II”)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sarà costituita da docenti universitari, dirigenti scolastici e docenti di Lettere, anche a </w:t>
      </w: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riposo. A nessun titolo potranno far parte della Commissione professori che insegnino negli istituti frequentati da alunni partecipanti alla gara.  Anche per  la  Commissione   valgono le </w:t>
      </w: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norme dei pubblici concorsi.</w:t>
      </w: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F2378D" w:rsidRDefault="0023448F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Art. 8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- La Commissione giudicatrice attribuirà, a suo insindacabile giudizio, i premi messi in palio (</w:t>
      </w:r>
      <w:r w:rsidR="00F2378D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I classificato: €  600,00; II classificato: € 400,00; III classificato: € 200,00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); potrà attribuire, inoltre, “menzioni onorevoli”. </w:t>
      </w:r>
      <w:r w:rsidR="00F66713">
        <w:rPr>
          <w:rFonts w:ascii="Times New Roman" w:eastAsia="Times New Roman" w:hAnsi="Times New Roman" w:cs="Times New Roman"/>
          <w:sz w:val="25"/>
          <w:szCs w:val="25"/>
          <w:lang w:eastAsia="it-IT"/>
        </w:rPr>
        <w:t>La premiazione avrà luogo nell’Aula Magna del Liceo “de’</w:t>
      </w:r>
      <w:proofErr w:type="spellStart"/>
      <w:r w:rsidR="00F66713">
        <w:rPr>
          <w:rFonts w:ascii="Times New Roman" w:eastAsia="Times New Roman" w:hAnsi="Times New Roman" w:cs="Times New Roman"/>
          <w:sz w:val="25"/>
          <w:szCs w:val="25"/>
          <w:lang w:eastAsia="it-IT"/>
        </w:rPr>
        <w:t>Liguori</w:t>
      </w:r>
      <w:proofErr w:type="spellEnd"/>
      <w:r w:rsidR="00F66713">
        <w:rPr>
          <w:rFonts w:ascii="Times New Roman" w:eastAsia="Times New Roman" w:hAnsi="Times New Roman" w:cs="Times New Roman"/>
          <w:sz w:val="25"/>
          <w:szCs w:val="25"/>
          <w:lang w:eastAsia="it-IT"/>
        </w:rPr>
        <w:t>” nel pomeriggio del giorno 19 marzo 2016.</w:t>
      </w: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66713" w:rsidRDefault="0023448F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Art. 9</w:t>
      </w:r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: - La partecipazione al concorso, le menzioni onorevoli e la vittoria del </w:t>
      </w:r>
      <w:proofErr w:type="spellStart"/>
      <w:r w:rsidR="00F2378D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>certamen</w:t>
      </w:r>
      <w:proofErr w:type="spellEnd"/>
      <w:r w:rsidR="00F2378D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costituiranno titolo per l’attribuzione di crediti scolastici agli alunni coinvolti, secondo quanto stabilito dai singoli Consigli di Classe sulla base dei PTOF di ciascuna istituzione scolastica.</w:t>
      </w:r>
    </w:p>
    <w:p w:rsidR="00F66713" w:rsidRDefault="00F66713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F2378D" w:rsidRDefault="00F2378D" w:rsidP="00F237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Acerra</w:t>
      </w:r>
      <w:r w:rsidR="001B66FF">
        <w:rPr>
          <w:rFonts w:ascii="Times New Roman" w:eastAsia="Times New Roman" w:hAnsi="Times New Roman" w:cs="Times New Roman"/>
          <w:sz w:val="24"/>
          <w:szCs w:val="24"/>
          <w:lang w:eastAsia="it-IT"/>
        </w:rPr>
        <w:t>,  30/11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/2015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Il Dirigente Scolastico</w:t>
      </w:r>
    </w:p>
    <w:p w:rsidR="00F2378D" w:rsidRDefault="00F2378D" w:rsidP="00F2378D">
      <w:pPr>
        <w:tabs>
          <w:tab w:val="left" w:pos="708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prof. Carmine De Rosa</w:t>
      </w:r>
    </w:p>
    <w:p w:rsidR="00F2378D" w:rsidRDefault="00F2378D" w:rsidP="00F2378D">
      <w:pPr>
        <w:tabs>
          <w:tab w:val="left" w:pos="708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Il Comitato organizzatore  </w:t>
      </w:r>
    </w:p>
    <w:p w:rsidR="00F2378D" w:rsidRDefault="00F2378D" w:rsidP="00F2378D">
      <w:pPr>
        <w:tabs>
          <w:tab w:val="left" w:pos="708"/>
        </w:tabs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</w:t>
      </w:r>
      <w:r w:rsidR="0002089A">
        <w:rPr>
          <w:rFonts w:ascii="Book Antiqua" w:hAnsi="Book Antiqua"/>
          <w:sz w:val="24"/>
          <w:szCs w:val="24"/>
        </w:rPr>
        <w:t xml:space="preserve">         proff. Ida Albonico</w:t>
      </w:r>
      <w:r>
        <w:rPr>
          <w:rFonts w:ascii="Book Antiqua" w:hAnsi="Book Antiqua"/>
          <w:sz w:val="24"/>
          <w:szCs w:val="24"/>
        </w:rPr>
        <w:t xml:space="preserve"> </w:t>
      </w:r>
    </w:p>
    <w:p w:rsidR="00F2378D" w:rsidRDefault="00F2378D" w:rsidP="00F2378D">
      <w:pPr>
        <w:tabs>
          <w:tab w:val="left" w:pos="708"/>
        </w:tabs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</w:t>
      </w:r>
      <w:r w:rsidR="0002089A">
        <w:rPr>
          <w:rFonts w:ascii="Book Antiqua" w:hAnsi="Book Antiqua"/>
          <w:sz w:val="24"/>
          <w:szCs w:val="24"/>
        </w:rPr>
        <w:t xml:space="preserve">            Paola Ammirati</w:t>
      </w:r>
    </w:p>
    <w:p w:rsidR="00F2378D" w:rsidRDefault="00F2378D" w:rsidP="00F2378D">
      <w:pPr>
        <w:tabs>
          <w:tab w:val="left" w:pos="708"/>
        </w:tabs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</w:t>
      </w:r>
      <w:r w:rsidR="0002089A">
        <w:rPr>
          <w:rFonts w:ascii="Book Antiqua" w:hAnsi="Book Antiqua"/>
          <w:sz w:val="24"/>
          <w:szCs w:val="24"/>
        </w:rPr>
        <w:t xml:space="preserve">                                                 </w:t>
      </w:r>
      <w:r>
        <w:rPr>
          <w:rFonts w:ascii="Book Antiqua" w:hAnsi="Book Antiqua"/>
          <w:sz w:val="24"/>
          <w:szCs w:val="24"/>
        </w:rPr>
        <w:t>Annamaria De Martino</w:t>
      </w:r>
    </w:p>
    <w:p w:rsidR="00F2378D" w:rsidRDefault="00F2378D" w:rsidP="00F2378D">
      <w:pPr>
        <w:tabs>
          <w:tab w:val="left" w:pos="708"/>
        </w:tabs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</w:t>
      </w:r>
      <w:r w:rsidR="0002089A">
        <w:rPr>
          <w:rFonts w:ascii="Book Antiqua" w:hAnsi="Book Antiqua"/>
          <w:sz w:val="24"/>
          <w:szCs w:val="24"/>
        </w:rPr>
        <w:t xml:space="preserve">                   Antonio Tuccillo                                                         </w:t>
      </w:r>
    </w:p>
    <w:p w:rsidR="0002089A" w:rsidRDefault="0002089A" w:rsidP="0002089A">
      <w:pPr>
        <w:tabs>
          <w:tab w:val="left" w:pos="7140"/>
        </w:tabs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Alessandro </w:t>
      </w:r>
      <w:proofErr w:type="spellStart"/>
      <w:r>
        <w:rPr>
          <w:rFonts w:ascii="Book Antiqua" w:hAnsi="Book Antiqua"/>
          <w:sz w:val="24"/>
          <w:szCs w:val="24"/>
        </w:rPr>
        <w:t>Varavallo</w:t>
      </w:r>
      <w:proofErr w:type="spellEnd"/>
    </w:p>
    <w:p w:rsidR="0002089A" w:rsidRDefault="0002089A" w:rsidP="0002089A">
      <w:pPr>
        <w:tabs>
          <w:tab w:val="left" w:pos="7140"/>
        </w:tabs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Maddalena </w:t>
      </w:r>
      <w:proofErr w:type="spellStart"/>
      <w:r>
        <w:rPr>
          <w:rFonts w:ascii="Book Antiqua" w:hAnsi="Book Antiqua"/>
          <w:sz w:val="24"/>
          <w:szCs w:val="24"/>
        </w:rPr>
        <w:t>Venuso</w:t>
      </w:r>
      <w:proofErr w:type="spellEnd"/>
    </w:p>
    <w:p w:rsidR="00FA7D9D" w:rsidRDefault="00F2378D" w:rsidP="00F2378D"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</w:t>
      </w:r>
    </w:p>
    <w:sectPr w:rsidR="00FA7D9D" w:rsidSect="00E92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378D"/>
    <w:rsid w:val="0002089A"/>
    <w:rsid w:val="001B66FF"/>
    <w:rsid w:val="0023448F"/>
    <w:rsid w:val="00933A4B"/>
    <w:rsid w:val="00CB3F1B"/>
    <w:rsid w:val="00D04B44"/>
    <w:rsid w:val="00E92731"/>
    <w:rsid w:val="00F04C2E"/>
    <w:rsid w:val="00F2378D"/>
    <w:rsid w:val="00F66713"/>
    <w:rsid w:val="00FA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23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2378D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23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23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2378D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23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varavallo</dc:creator>
  <cp:lastModifiedBy>Gennaro</cp:lastModifiedBy>
  <cp:revision>2</cp:revision>
  <dcterms:created xsi:type="dcterms:W3CDTF">2016-01-21T17:46:00Z</dcterms:created>
  <dcterms:modified xsi:type="dcterms:W3CDTF">2016-01-21T17:46:00Z</dcterms:modified>
</cp:coreProperties>
</file>